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C87" w:rsidRPr="00BA2E79" w:rsidRDefault="002D6C87" w:rsidP="002D6C87">
      <w:pPr>
        <w:rPr>
          <w:b/>
          <w:sz w:val="32"/>
          <w:szCs w:val="32"/>
        </w:rPr>
      </w:pPr>
      <w:r w:rsidRPr="00BA2E79">
        <w:rPr>
          <w:b/>
          <w:sz w:val="32"/>
          <w:szCs w:val="32"/>
        </w:rPr>
        <w:t>Muntlig redovisning (förslag)</w:t>
      </w:r>
    </w:p>
    <w:p w:rsidR="002D6C87" w:rsidRDefault="002D6C87" w:rsidP="002D6C87">
      <w:pPr>
        <w:rPr>
          <w:sz w:val="24"/>
          <w:szCs w:val="24"/>
        </w:rPr>
      </w:pPr>
    </w:p>
    <w:p w:rsidR="002D6C87" w:rsidRPr="0065742F" w:rsidRDefault="002D6C87" w:rsidP="002D6C87">
      <w:pPr>
        <w:rPr>
          <w:sz w:val="24"/>
          <w:szCs w:val="24"/>
        </w:rPr>
      </w:pPr>
      <w:r w:rsidRPr="0065742F">
        <w:rPr>
          <w:sz w:val="24"/>
          <w:szCs w:val="24"/>
        </w:rPr>
        <w:t>Tänk på att detta bara är förslag – har du ett annat förslag som passar bättre så är det fritt fram att använda det.</w:t>
      </w:r>
    </w:p>
    <w:p w:rsidR="002D6C87" w:rsidRPr="0065742F" w:rsidRDefault="002D6C87" w:rsidP="002D6C87">
      <w:pPr>
        <w:rPr>
          <w:sz w:val="24"/>
          <w:szCs w:val="24"/>
        </w:rPr>
      </w:pPr>
    </w:p>
    <w:p w:rsidR="002D6C87" w:rsidRPr="0065742F" w:rsidRDefault="002D6C87" w:rsidP="002D6C87">
      <w:pPr>
        <w:rPr>
          <w:sz w:val="24"/>
          <w:szCs w:val="24"/>
        </w:rPr>
      </w:pPr>
      <w:r w:rsidRPr="0065742F">
        <w:rPr>
          <w:sz w:val="24"/>
          <w:szCs w:val="24"/>
        </w:rPr>
        <w:t xml:space="preserve">Ett bra tips är att göra den tredelad: </w:t>
      </w:r>
      <w:r w:rsidRPr="0065742F">
        <w:rPr>
          <w:b/>
          <w:i/>
          <w:sz w:val="24"/>
          <w:szCs w:val="24"/>
        </w:rPr>
        <w:t>inledning</w:t>
      </w:r>
      <w:r w:rsidRPr="0065742F">
        <w:rPr>
          <w:i/>
          <w:sz w:val="24"/>
          <w:szCs w:val="24"/>
        </w:rPr>
        <w:t xml:space="preserve">, </w:t>
      </w:r>
      <w:r w:rsidRPr="0065742F">
        <w:rPr>
          <w:b/>
          <w:i/>
          <w:sz w:val="24"/>
          <w:szCs w:val="24"/>
        </w:rPr>
        <w:t>huvuddel</w:t>
      </w:r>
      <w:r w:rsidRPr="0065742F">
        <w:rPr>
          <w:sz w:val="24"/>
          <w:szCs w:val="24"/>
        </w:rPr>
        <w:t xml:space="preserve"> och </w:t>
      </w:r>
      <w:r w:rsidRPr="0065742F">
        <w:rPr>
          <w:b/>
          <w:i/>
          <w:sz w:val="24"/>
          <w:szCs w:val="24"/>
        </w:rPr>
        <w:t>avslutning</w:t>
      </w:r>
      <w:r w:rsidRPr="0065742F">
        <w:rPr>
          <w:sz w:val="24"/>
          <w:szCs w:val="24"/>
        </w:rPr>
        <w:t xml:space="preserve">. </w:t>
      </w:r>
    </w:p>
    <w:p w:rsidR="002D6C87" w:rsidRPr="0065742F" w:rsidRDefault="002D6C87" w:rsidP="002D6C87">
      <w:pPr>
        <w:rPr>
          <w:sz w:val="24"/>
          <w:szCs w:val="24"/>
        </w:rPr>
      </w:pPr>
    </w:p>
    <w:p w:rsidR="002D6C87" w:rsidRPr="0065742F" w:rsidRDefault="002D6C87" w:rsidP="002D6C87">
      <w:pPr>
        <w:pStyle w:val="Heading1"/>
        <w:rPr>
          <w:sz w:val="24"/>
          <w:szCs w:val="24"/>
        </w:rPr>
      </w:pPr>
      <w:r w:rsidRPr="0065742F">
        <w:rPr>
          <w:sz w:val="24"/>
          <w:szCs w:val="24"/>
        </w:rPr>
        <w:t>Inledning</w:t>
      </w:r>
    </w:p>
    <w:p w:rsidR="002D6C87" w:rsidRDefault="002D6C87" w:rsidP="002D6C87">
      <w:pPr>
        <w:pStyle w:val="BodyText"/>
        <w:rPr>
          <w:sz w:val="24"/>
          <w:szCs w:val="24"/>
        </w:rPr>
      </w:pPr>
      <w:r w:rsidRPr="0065742F">
        <w:rPr>
          <w:sz w:val="24"/>
          <w:szCs w:val="24"/>
        </w:rPr>
        <w:t xml:space="preserve">Inledningen kan t ex </w:t>
      </w:r>
      <w:r>
        <w:rPr>
          <w:sz w:val="24"/>
          <w:szCs w:val="24"/>
        </w:rPr>
        <w:t xml:space="preserve">vara indelad i </w:t>
      </w:r>
      <w:r w:rsidRPr="0065742F">
        <w:rPr>
          <w:b/>
          <w:i/>
          <w:sz w:val="24"/>
          <w:szCs w:val="24"/>
        </w:rPr>
        <w:t>syfte</w:t>
      </w:r>
      <w:r w:rsidRPr="0065742F">
        <w:rPr>
          <w:sz w:val="24"/>
          <w:szCs w:val="24"/>
        </w:rPr>
        <w:t xml:space="preserve"> – vad du ville få fram med arbetet och </w:t>
      </w:r>
      <w:r w:rsidRPr="0065742F">
        <w:rPr>
          <w:b/>
          <w:i/>
          <w:sz w:val="24"/>
          <w:szCs w:val="24"/>
        </w:rPr>
        <w:t xml:space="preserve">bakgrund </w:t>
      </w:r>
      <w:r w:rsidRPr="0065742F">
        <w:rPr>
          <w:sz w:val="24"/>
          <w:szCs w:val="24"/>
        </w:rPr>
        <w:t xml:space="preserve">– varför du valde just ditt ämne. Här kan det även vara bra att ta upp </w:t>
      </w:r>
      <w:r w:rsidRPr="0065742F">
        <w:rPr>
          <w:b/>
          <w:i/>
          <w:sz w:val="24"/>
          <w:szCs w:val="24"/>
        </w:rPr>
        <w:t>metod</w:t>
      </w:r>
      <w:r w:rsidRPr="0065742F">
        <w:rPr>
          <w:sz w:val="24"/>
          <w:szCs w:val="24"/>
        </w:rPr>
        <w:t xml:space="preserve"> - hur du har gått till väga </w:t>
      </w:r>
      <w:r>
        <w:rPr>
          <w:sz w:val="24"/>
          <w:szCs w:val="24"/>
        </w:rPr>
        <w:t xml:space="preserve">för att </w:t>
      </w:r>
      <w:r w:rsidRPr="0065742F">
        <w:rPr>
          <w:sz w:val="24"/>
          <w:szCs w:val="24"/>
        </w:rPr>
        <w:t xml:space="preserve">besvara dina </w:t>
      </w:r>
      <w:r w:rsidRPr="00E24B57">
        <w:rPr>
          <w:b/>
          <w:i/>
          <w:sz w:val="24"/>
          <w:szCs w:val="24"/>
        </w:rPr>
        <w:t>frågor/frågeställningar</w:t>
      </w:r>
      <w:r>
        <w:rPr>
          <w:sz w:val="24"/>
          <w:szCs w:val="24"/>
        </w:rPr>
        <w:t xml:space="preserve"> och vilken källa/vilka </w:t>
      </w:r>
      <w:r w:rsidRPr="0065742F">
        <w:rPr>
          <w:sz w:val="24"/>
          <w:szCs w:val="24"/>
        </w:rPr>
        <w:t xml:space="preserve">källor du </w:t>
      </w:r>
      <w:r>
        <w:rPr>
          <w:sz w:val="24"/>
          <w:szCs w:val="24"/>
        </w:rPr>
        <w:t xml:space="preserve">ha använt </w:t>
      </w:r>
      <w:r w:rsidRPr="0065742F">
        <w:rPr>
          <w:sz w:val="24"/>
          <w:szCs w:val="24"/>
        </w:rPr>
        <w:t>för att göra detta</w:t>
      </w:r>
      <w:r>
        <w:rPr>
          <w:sz w:val="24"/>
          <w:szCs w:val="24"/>
        </w:rPr>
        <w:t>.</w:t>
      </w:r>
      <w:r w:rsidRPr="0065742F">
        <w:rPr>
          <w:sz w:val="24"/>
          <w:szCs w:val="24"/>
        </w:rPr>
        <w:t xml:space="preserve"> </w:t>
      </w:r>
    </w:p>
    <w:p w:rsidR="002D6C87" w:rsidRDefault="002D6C87" w:rsidP="002D6C87">
      <w:pPr>
        <w:ind w:left="1304"/>
        <w:rPr>
          <w:i/>
          <w:sz w:val="24"/>
          <w:szCs w:val="24"/>
        </w:rPr>
      </w:pPr>
    </w:p>
    <w:p w:rsidR="002D6C87" w:rsidRDefault="002D6C87" w:rsidP="002D6C87">
      <w:pPr>
        <w:rPr>
          <w:i/>
          <w:sz w:val="24"/>
          <w:szCs w:val="24"/>
        </w:rPr>
      </w:pPr>
      <w:r w:rsidRPr="005575BE">
        <w:rPr>
          <w:sz w:val="24"/>
          <w:szCs w:val="24"/>
        </w:rPr>
        <w:t>Ex:</w:t>
      </w:r>
      <w:r>
        <w:rPr>
          <w:i/>
          <w:sz w:val="24"/>
          <w:szCs w:val="24"/>
        </w:rPr>
        <w:tab/>
        <w:t>I mitt arbete har jag utgått från frågeställningarna...</w:t>
      </w:r>
    </w:p>
    <w:p w:rsidR="002D6C87" w:rsidRDefault="002D6C87" w:rsidP="002D6C87">
      <w:pPr>
        <w:ind w:left="1304"/>
        <w:rPr>
          <w:i/>
          <w:sz w:val="24"/>
          <w:szCs w:val="24"/>
        </w:rPr>
      </w:pPr>
      <w:r>
        <w:rPr>
          <w:i/>
          <w:sz w:val="24"/>
          <w:szCs w:val="24"/>
        </w:rPr>
        <w:t>I mitt arbete</w:t>
      </w:r>
      <w:r w:rsidRPr="0065742F">
        <w:rPr>
          <w:i/>
          <w:sz w:val="24"/>
          <w:szCs w:val="24"/>
        </w:rPr>
        <w:t xml:space="preserve"> ville jag besvara frågorna… </w:t>
      </w:r>
    </w:p>
    <w:p w:rsidR="002D6C87" w:rsidRPr="0065742F" w:rsidRDefault="002D6C87" w:rsidP="002D6C87">
      <w:pPr>
        <w:ind w:left="1304"/>
        <w:rPr>
          <w:i/>
          <w:sz w:val="24"/>
          <w:szCs w:val="24"/>
        </w:rPr>
      </w:pPr>
      <w:r w:rsidRPr="0065742F">
        <w:rPr>
          <w:i/>
          <w:sz w:val="24"/>
          <w:szCs w:val="24"/>
        </w:rPr>
        <w:t>För att göra detta har jag använt mig av häftet Jeans och internetsidan…</w:t>
      </w:r>
    </w:p>
    <w:p w:rsidR="002D6C87" w:rsidRPr="0065742F" w:rsidRDefault="002D6C87" w:rsidP="002D6C87">
      <w:pPr>
        <w:ind w:left="1304" w:hanging="1304"/>
        <w:rPr>
          <w:i/>
          <w:sz w:val="24"/>
          <w:szCs w:val="24"/>
        </w:rPr>
      </w:pPr>
      <w:r w:rsidRPr="0065742F">
        <w:rPr>
          <w:i/>
          <w:sz w:val="24"/>
          <w:szCs w:val="24"/>
        </w:rPr>
        <w:tab/>
      </w:r>
    </w:p>
    <w:p w:rsidR="002D6C87" w:rsidRPr="0065742F" w:rsidRDefault="002D6C87" w:rsidP="002D6C87">
      <w:pPr>
        <w:pStyle w:val="Heading1"/>
        <w:rPr>
          <w:sz w:val="24"/>
          <w:szCs w:val="24"/>
        </w:rPr>
      </w:pPr>
      <w:r w:rsidRPr="0065742F">
        <w:rPr>
          <w:sz w:val="24"/>
          <w:szCs w:val="24"/>
        </w:rPr>
        <w:t>Huvuddel</w:t>
      </w:r>
    </w:p>
    <w:p w:rsidR="002D6C87" w:rsidRPr="0065742F" w:rsidRDefault="002D6C87" w:rsidP="002D6C87">
      <w:pPr>
        <w:rPr>
          <w:sz w:val="24"/>
          <w:szCs w:val="24"/>
        </w:rPr>
      </w:pPr>
      <w:r w:rsidRPr="0065742F">
        <w:rPr>
          <w:sz w:val="24"/>
          <w:szCs w:val="24"/>
        </w:rPr>
        <w:t>Du kan inleda denna del av arbetet med att visa något (en bild, föremål, redskap, en film…), en fråga, en historisk tillbakablick, ett citat …</w:t>
      </w:r>
    </w:p>
    <w:p w:rsidR="002D6C87" w:rsidRPr="0065742F" w:rsidRDefault="002D6C87" w:rsidP="002D6C87">
      <w:pPr>
        <w:rPr>
          <w:sz w:val="24"/>
          <w:szCs w:val="24"/>
        </w:rPr>
      </w:pPr>
    </w:p>
    <w:p w:rsidR="002D6C87" w:rsidRPr="000C00A3" w:rsidRDefault="002D6C87" w:rsidP="002D6C87">
      <w:pPr>
        <w:rPr>
          <w:sz w:val="24"/>
          <w:szCs w:val="24"/>
        </w:rPr>
      </w:pPr>
      <w:r w:rsidRPr="0065742F">
        <w:rPr>
          <w:sz w:val="24"/>
          <w:szCs w:val="24"/>
        </w:rPr>
        <w:t>Största utrymmet av denna del ska upptas av redovisnin</w:t>
      </w:r>
      <w:r>
        <w:rPr>
          <w:sz w:val="24"/>
          <w:szCs w:val="24"/>
        </w:rPr>
        <w:t xml:space="preserve">g av vad du kommer fram till – </w:t>
      </w:r>
      <w:r w:rsidRPr="0065742F">
        <w:rPr>
          <w:sz w:val="24"/>
          <w:szCs w:val="24"/>
        </w:rPr>
        <w:t>faktat.</w:t>
      </w:r>
      <w:r w:rsidRPr="000C00A3">
        <w:rPr>
          <w:sz w:val="24"/>
          <w:szCs w:val="24"/>
        </w:rPr>
        <w:t xml:space="preserve"> </w:t>
      </w:r>
    </w:p>
    <w:p w:rsidR="002D6C87" w:rsidRDefault="002D6C87" w:rsidP="002D6C87">
      <w:pPr>
        <w:ind w:left="1304"/>
        <w:rPr>
          <w:i/>
          <w:sz w:val="24"/>
          <w:szCs w:val="24"/>
        </w:rPr>
      </w:pPr>
    </w:p>
    <w:p w:rsidR="002D6C87" w:rsidRPr="0065742F" w:rsidRDefault="002D6C87" w:rsidP="002D6C87">
      <w:pPr>
        <w:rPr>
          <w:i/>
          <w:sz w:val="24"/>
          <w:szCs w:val="24"/>
        </w:rPr>
      </w:pPr>
      <w:r w:rsidRPr="005575BE">
        <w:rPr>
          <w:sz w:val="24"/>
          <w:szCs w:val="24"/>
        </w:rPr>
        <w:t>Ex:</w:t>
      </w:r>
      <w:r>
        <w:rPr>
          <w:sz w:val="24"/>
          <w:szCs w:val="24"/>
        </w:rPr>
        <w:tab/>
      </w:r>
      <w:r w:rsidRPr="0065742F">
        <w:rPr>
          <w:i/>
          <w:sz w:val="24"/>
          <w:szCs w:val="24"/>
        </w:rPr>
        <w:t>Det jag har kommit fram till är…</w:t>
      </w:r>
    </w:p>
    <w:p w:rsidR="002D6C87" w:rsidRPr="0065742F" w:rsidRDefault="002D6C87" w:rsidP="002D6C87">
      <w:pPr>
        <w:rPr>
          <w:sz w:val="24"/>
          <w:szCs w:val="24"/>
        </w:rPr>
      </w:pPr>
    </w:p>
    <w:p w:rsidR="002D6C87" w:rsidRPr="0065742F" w:rsidRDefault="002D6C87" w:rsidP="002D6C87">
      <w:pPr>
        <w:rPr>
          <w:sz w:val="24"/>
          <w:szCs w:val="24"/>
        </w:rPr>
      </w:pPr>
    </w:p>
    <w:p w:rsidR="002D6C87" w:rsidRPr="0065742F" w:rsidRDefault="002D6C87" w:rsidP="002D6C87">
      <w:pPr>
        <w:pStyle w:val="Heading1"/>
        <w:rPr>
          <w:sz w:val="24"/>
          <w:szCs w:val="24"/>
        </w:rPr>
      </w:pPr>
      <w:r w:rsidRPr="0065742F">
        <w:rPr>
          <w:sz w:val="24"/>
          <w:szCs w:val="24"/>
        </w:rPr>
        <w:t>Avslutning</w:t>
      </w:r>
    </w:p>
    <w:p w:rsidR="002D6C87" w:rsidRPr="0065742F" w:rsidRDefault="002D6C87" w:rsidP="002D6C87">
      <w:pPr>
        <w:rPr>
          <w:sz w:val="24"/>
          <w:szCs w:val="24"/>
        </w:rPr>
      </w:pPr>
      <w:r w:rsidRPr="0065742F">
        <w:rPr>
          <w:sz w:val="24"/>
          <w:szCs w:val="24"/>
        </w:rPr>
        <w:t>Avslutningen kan innehålla en sammanfattning över vad du har kommit fram till – svaren på frågorna. Den kan också vara en blick in i framtiden eller en egen värdering. I avslutningen kan det även vara bra att anknyta till inledningen</w:t>
      </w:r>
      <w:r>
        <w:rPr>
          <w:sz w:val="24"/>
          <w:szCs w:val="24"/>
        </w:rPr>
        <w:t xml:space="preserve">, </w:t>
      </w:r>
      <w:r w:rsidRPr="0065742F">
        <w:rPr>
          <w:sz w:val="24"/>
          <w:szCs w:val="24"/>
        </w:rPr>
        <w:t>berätta hur du tycker att arbetet har gått</w:t>
      </w:r>
      <w:r>
        <w:rPr>
          <w:sz w:val="24"/>
          <w:szCs w:val="24"/>
        </w:rPr>
        <w:t>, vilka problem du har stött på och hur du har löst dessa. Du kan</w:t>
      </w:r>
      <w:r w:rsidRPr="0065742F">
        <w:rPr>
          <w:sz w:val="24"/>
          <w:szCs w:val="24"/>
        </w:rPr>
        <w:t xml:space="preserve"> även ta upp vad du har lärt dig av att läsa om och arbeta med ditt ämne och hur det kommer att påverka d</w:t>
      </w:r>
      <w:r>
        <w:rPr>
          <w:sz w:val="24"/>
          <w:szCs w:val="24"/>
        </w:rPr>
        <w:t>ig i din slöjdämnet och i livet utanför skolan</w:t>
      </w:r>
      <w:r w:rsidRPr="0065742F">
        <w:rPr>
          <w:sz w:val="24"/>
          <w:szCs w:val="24"/>
        </w:rPr>
        <w:t>.</w:t>
      </w:r>
    </w:p>
    <w:p w:rsidR="002D6C87" w:rsidRDefault="002D6C87" w:rsidP="002D6C87">
      <w:pPr>
        <w:ind w:left="1304" w:hanging="1304"/>
        <w:rPr>
          <w:sz w:val="24"/>
          <w:szCs w:val="24"/>
        </w:rPr>
      </w:pPr>
    </w:p>
    <w:p w:rsidR="002D6C87" w:rsidRPr="0065742F" w:rsidRDefault="002D6C87" w:rsidP="002D6C87">
      <w:pPr>
        <w:ind w:left="1304" w:hanging="1304"/>
        <w:rPr>
          <w:i/>
          <w:sz w:val="24"/>
          <w:szCs w:val="24"/>
        </w:rPr>
      </w:pPr>
      <w:r w:rsidRPr="0065742F">
        <w:rPr>
          <w:sz w:val="24"/>
          <w:szCs w:val="24"/>
        </w:rPr>
        <w:t>Ex</w:t>
      </w:r>
      <w:r w:rsidRPr="0065742F">
        <w:rPr>
          <w:sz w:val="24"/>
          <w:szCs w:val="24"/>
        </w:rPr>
        <w:tab/>
      </w:r>
      <w:r w:rsidRPr="0065742F">
        <w:rPr>
          <w:i/>
          <w:sz w:val="24"/>
          <w:szCs w:val="24"/>
        </w:rPr>
        <w:t xml:space="preserve">Genom att arbeta med detta har jag fått lära mig… </w:t>
      </w:r>
    </w:p>
    <w:p w:rsidR="002D6C87" w:rsidRPr="0065742F" w:rsidRDefault="002D6C87" w:rsidP="002D6C87">
      <w:pPr>
        <w:ind w:left="1304"/>
        <w:rPr>
          <w:i/>
          <w:sz w:val="24"/>
          <w:szCs w:val="24"/>
        </w:rPr>
      </w:pPr>
      <w:r w:rsidRPr="0065742F">
        <w:rPr>
          <w:i/>
          <w:sz w:val="24"/>
          <w:szCs w:val="24"/>
        </w:rPr>
        <w:t>Genom mitt arbete med detta har jag blivit mer medveten om…, därför att…</w:t>
      </w:r>
    </w:p>
    <w:p w:rsidR="002D6C87" w:rsidRPr="0065742F" w:rsidRDefault="002D6C87" w:rsidP="002D6C87">
      <w:pPr>
        <w:ind w:left="1304"/>
        <w:rPr>
          <w:i/>
          <w:sz w:val="24"/>
          <w:szCs w:val="24"/>
        </w:rPr>
      </w:pPr>
      <w:r w:rsidRPr="0065742F">
        <w:rPr>
          <w:i/>
          <w:sz w:val="24"/>
          <w:szCs w:val="24"/>
        </w:rPr>
        <w:t>Genom mitt arbete med detta har jag börjat tänka mer på…</w:t>
      </w:r>
    </w:p>
    <w:p w:rsidR="002D6C87" w:rsidRPr="0065742F" w:rsidRDefault="002D6C87" w:rsidP="002D6C87">
      <w:pPr>
        <w:ind w:left="1304"/>
        <w:rPr>
          <w:i/>
          <w:sz w:val="24"/>
          <w:szCs w:val="24"/>
        </w:rPr>
      </w:pPr>
      <w:r w:rsidRPr="0065742F">
        <w:rPr>
          <w:i/>
          <w:sz w:val="24"/>
          <w:szCs w:val="24"/>
        </w:rPr>
        <w:t>Detta arbete har gjort att jag har…</w:t>
      </w:r>
    </w:p>
    <w:p w:rsidR="002D6C87" w:rsidRPr="0065742F" w:rsidRDefault="002D6C87" w:rsidP="002D6C87">
      <w:pPr>
        <w:rPr>
          <w:sz w:val="24"/>
          <w:szCs w:val="24"/>
        </w:rPr>
      </w:pPr>
      <w:r>
        <w:rPr>
          <w:sz w:val="24"/>
          <w:szCs w:val="24"/>
        </w:rPr>
        <w:t xml:space="preserve">. </w:t>
      </w:r>
    </w:p>
    <w:p w:rsidR="002D6C87" w:rsidRPr="0065742F" w:rsidRDefault="002D6C87" w:rsidP="002D6C87">
      <w:pPr>
        <w:rPr>
          <w:sz w:val="24"/>
          <w:szCs w:val="24"/>
        </w:rPr>
      </w:pPr>
      <w:r>
        <w:rPr>
          <w:sz w:val="24"/>
          <w:szCs w:val="24"/>
        </w:rPr>
        <w:t xml:space="preserve">I avslutningen kan det vara bra att tala om att din redovisning snart är slut. Det kan du göra genom att använda ord som: </w:t>
      </w:r>
      <w:r w:rsidRPr="005F75E1">
        <w:rPr>
          <w:i/>
          <w:sz w:val="24"/>
          <w:szCs w:val="24"/>
        </w:rPr>
        <w:t>till sist, som avslutning, slutligen, sammanfattningsvis, som sista punkt..</w:t>
      </w:r>
      <w:r>
        <w:rPr>
          <w:sz w:val="24"/>
          <w:szCs w:val="24"/>
        </w:rPr>
        <w:t>. eller någon liknande avslutningsfras.</w:t>
      </w:r>
    </w:p>
    <w:p w:rsidR="002D6C87" w:rsidRPr="0065742F" w:rsidRDefault="002D6C87" w:rsidP="002D6C87">
      <w:pPr>
        <w:rPr>
          <w:sz w:val="24"/>
          <w:szCs w:val="24"/>
        </w:rPr>
      </w:pPr>
    </w:p>
    <w:p w:rsidR="002D6C87" w:rsidRPr="0065742F" w:rsidRDefault="002D6C87" w:rsidP="002D6C87">
      <w:pPr>
        <w:rPr>
          <w:sz w:val="24"/>
          <w:szCs w:val="24"/>
        </w:rPr>
      </w:pPr>
      <w:r w:rsidRPr="0065742F">
        <w:rPr>
          <w:b/>
          <w:sz w:val="24"/>
          <w:szCs w:val="24"/>
        </w:rPr>
        <w:t>Tänk på</w:t>
      </w:r>
      <w:r w:rsidRPr="0065742F">
        <w:rPr>
          <w:sz w:val="24"/>
          <w:szCs w:val="24"/>
        </w:rPr>
        <w:t xml:space="preserve"> att när du talar och skriver är det viktigt att inte låta som en bok. Det är inte tillåtet att skriva av större partier från en eller flera källor, utan du ska använda dina egna formuleringar. </w:t>
      </w:r>
    </w:p>
    <w:p w:rsidR="002D6C87" w:rsidRPr="0065742F" w:rsidRDefault="002D6C87" w:rsidP="002D6C87">
      <w:pPr>
        <w:rPr>
          <w:sz w:val="24"/>
          <w:szCs w:val="24"/>
        </w:rPr>
      </w:pPr>
    </w:p>
    <w:p w:rsidR="002D6C87" w:rsidRDefault="002D6C87" w:rsidP="002D6C87">
      <w:pPr>
        <w:rPr>
          <w:sz w:val="28"/>
        </w:rPr>
      </w:pPr>
    </w:p>
    <w:p w:rsidR="002D6C87" w:rsidRDefault="002D6C87" w:rsidP="002D6C87">
      <w:pPr>
        <w:rPr>
          <w:sz w:val="28"/>
        </w:rPr>
      </w:pPr>
    </w:p>
    <w:p w:rsidR="00364004" w:rsidRDefault="002D6C87" w:rsidP="002D6C87">
      <w:r>
        <w:rPr>
          <w:b/>
        </w:rPr>
        <w:br w:type="page"/>
      </w:r>
      <w:bookmarkStart w:id="0" w:name="_GoBack"/>
      <w:bookmarkEnd w:id="0"/>
    </w:p>
    <w:sectPr w:rsidR="003640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D7A"/>
    <w:rsid w:val="001E0D7A"/>
    <w:rsid w:val="002D6C87"/>
    <w:rsid w:val="003640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C87"/>
    <w:pPr>
      <w:spacing w:after="0" w:line="240" w:lineRule="auto"/>
    </w:pPr>
    <w:rPr>
      <w:rFonts w:ascii="Times New Roman" w:eastAsia="Times New Roman" w:hAnsi="Times New Roman" w:cs="Times New Roman"/>
      <w:sz w:val="20"/>
      <w:szCs w:val="20"/>
      <w:lang w:eastAsia="sv-SE"/>
    </w:rPr>
  </w:style>
  <w:style w:type="paragraph" w:styleId="Heading1">
    <w:name w:val="heading 1"/>
    <w:basedOn w:val="Normal"/>
    <w:next w:val="Normal"/>
    <w:link w:val="Heading1Char"/>
    <w:qFormat/>
    <w:rsid w:val="002D6C87"/>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6C87"/>
    <w:rPr>
      <w:rFonts w:ascii="Times New Roman" w:eastAsia="Times New Roman" w:hAnsi="Times New Roman" w:cs="Times New Roman"/>
      <w:b/>
      <w:sz w:val="28"/>
      <w:szCs w:val="20"/>
      <w:lang w:eastAsia="sv-SE"/>
    </w:rPr>
  </w:style>
  <w:style w:type="paragraph" w:styleId="BodyText">
    <w:name w:val="Body Text"/>
    <w:basedOn w:val="Normal"/>
    <w:link w:val="BodyTextChar"/>
    <w:semiHidden/>
    <w:rsid w:val="002D6C87"/>
    <w:rPr>
      <w:sz w:val="28"/>
    </w:rPr>
  </w:style>
  <w:style w:type="character" w:customStyle="1" w:styleId="BodyTextChar">
    <w:name w:val="Body Text Char"/>
    <w:basedOn w:val="DefaultParagraphFont"/>
    <w:link w:val="BodyText"/>
    <w:semiHidden/>
    <w:rsid w:val="002D6C87"/>
    <w:rPr>
      <w:rFonts w:ascii="Times New Roman" w:eastAsia="Times New Roman" w:hAnsi="Times New Roman" w:cs="Times New Roman"/>
      <w:sz w:val="28"/>
      <w:szCs w:val="20"/>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C87"/>
    <w:pPr>
      <w:spacing w:after="0" w:line="240" w:lineRule="auto"/>
    </w:pPr>
    <w:rPr>
      <w:rFonts w:ascii="Times New Roman" w:eastAsia="Times New Roman" w:hAnsi="Times New Roman" w:cs="Times New Roman"/>
      <w:sz w:val="20"/>
      <w:szCs w:val="20"/>
      <w:lang w:eastAsia="sv-SE"/>
    </w:rPr>
  </w:style>
  <w:style w:type="paragraph" w:styleId="Heading1">
    <w:name w:val="heading 1"/>
    <w:basedOn w:val="Normal"/>
    <w:next w:val="Normal"/>
    <w:link w:val="Heading1Char"/>
    <w:qFormat/>
    <w:rsid w:val="002D6C87"/>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6C87"/>
    <w:rPr>
      <w:rFonts w:ascii="Times New Roman" w:eastAsia="Times New Roman" w:hAnsi="Times New Roman" w:cs="Times New Roman"/>
      <w:b/>
      <w:sz w:val="28"/>
      <w:szCs w:val="20"/>
      <w:lang w:eastAsia="sv-SE"/>
    </w:rPr>
  </w:style>
  <w:style w:type="paragraph" w:styleId="BodyText">
    <w:name w:val="Body Text"/>
    <w:basedOn w:val="Normal"/>
    <w:link w:val="BodyTextChar"/>
    <w:semiHidden/>
    <w:rsid w:val="002D6C87"/>
    <w:rPr>
      <w:sz w:val="28"/>
    </w:rPr>
  </w:style>
  <w:style w:type="character" w:customStyle="1" w:styleId="BodyTextChar">
    <w:name w:val="Body Text Char"/>
    <w:basedOn w:val="DefaultParagraphFont"/>
    <w:link w:val="BodyText"/>
    <w:semiHidden/>
    <w:rsid w:val="002D6C87"/>
    <w:rPr>
      <w:rFonts w:ascii="Times New Roman" w:eastAsia="Times New Roman" w:hAnsi="Times New Roman" w:cs="Times New Roman"/>
      <w:sz w:val="28"/>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1835</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Jansson</dc:creator>
  <cp:keywords/>
  <dc:description/>
  <cp:lastModifiedBy>Anders Jansson</cp:lastModifiedBy>
  <cp:revision>2</cp:revision>
  <dcterms:created xsi:type="dcterms:W3CDTF">2014-01-13T20:27:00Z</dcterms:created>
  <dcterms:modified xsi:type="dcterms:W3CDTF">2014-01-13T20:27:00Z</dcterms:modified>
</cp:coreProperties>
</file>